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C847F">
      <w:pPr>
        <w:spacing w:before="108" w:line="224" w:lineRule="auto"/>
        <w:ind w:left="40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27"/>
          <w:sz w:val="28"/>
          <w:szCs w:val="28"/>
        </w:rPr>
        <w:t>附件1</w:t>
      </w:r>
    </w:p>
    <w:p w14:paraId="41AF63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3"/>
          <w:sz w:val="36"/>
          <w:szCs w:val="36"/>
        </w:rPr>
        <w:t>鄂尔多斯市大学生创业项目资助申请表</w:t>
      </w:r>
    </w:p>
    <w:p w14:paraId="21CFFB03">
      <w:pPr>
        <w:spacing w:line="194" w:lineRule="exact"/>
      </w:pPr>
    </w:p>
    <w:tbl>
      <w:tblPr>
        <w:tblStyle w:val="7"/>
        <w:tblW w:w="9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913"/>
        <w:gridCol w:w="1099"/>
        <w:gridCol w:w="1672"/>
        <w:gridCol w:w="1244"/>
        <w:gridCol w:w="1449"/>
        <w:gridCol w:w="1843"/>
      </w:tblGrid>
      <w:tr w14:paraId="0E1B7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230" w:type="dxa"/>
            <w:vAlign w:val="top"/>
          </w:tcPr>
          <w:p w14:paraId="145638DA">
            <w:pPr>
              <w:pStyle w:val="6"/>
              <w:spacing w:before="294" w:line="219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</w:rPr>
              <w:t>姓名</w:t>
            </w:r>
          </w:p>
        </w:tc>
        <w:tc>
          <w:tcPr>
            <w:tcW w:w="913" w:type="dxa"/>
            <w:vAlign w:val="top"/>
          </w:tcPr>
          <w:p w14:paraId="3FBB3F4B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43350826">
            <w:pPr>
              <w:pStyle w:val="6"/>
              <w:spacing w:before="294" w:line="220" w:lineRule="auto"/>
              <w:ind w:left="321"/>
            </w:pPr>
            <w:r>
              <w:rPr>
                <w:rFonts w:hint="eastAsia" w:ascii="黑体" w:hAnsi="黑体" w:eastAsia="黑体" w:cs="黑体"/>
                <w:spacing w:val="9"/>
              </w:rPr>
              <w:t>性别</w:t>
            </w:r>
          </w:p>
        </w:tc>
        <w:tc>
          <w:tcPr>
            <w:tcW w:w="1672" w:type="dxa"/>
            <w:vAlign w:val="top"/>
          </w:tcPr>
          <w:p w14:paraId="3E8A80F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795F2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11"/>
              </w:rPr>
            </w:pPr>
            <w:r>
              <w:rPr>
                <w:rFonts w:hint="eastAsia" w:ascii="黑体" w:hAnsi="黑体" w:eastAsia="黑体" w:cs="黑体"/>
                <w:spacing w:val="11"/>
              </w:rPr>
              <w:t>出生年月</w:t>
            </w:r>
          </w:p>
        </w:tc>
        <w:tc>
          <w:tcPr>
            <w:tcW w:w="1449" w:type="dxa"/>
            <w:vAlign w:val="top"/>
          </w:tcPr>
          <w:p w14:paraId="2E0F09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11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top"/>
          </w:tcPr>
          <w:p w14:paraId="547E7BB9">
            <w:pPr>
              <w:spacing w:line="256" w:lineRule="auto"/>
              <w:rPr>
                <w:rFonts w:ascii="Arial"/>
                <w:sz w:val="21"/>
              </w:rPr>
            </w:pPr>
          </w:p>
          <w:p w14:paraId="371DCD1D">
            <w:pPr>
              <w:spacing w:line="256" w:lineRule="auto"/>
              <w:rPr>
                <w:rFonts w:ascii="Arial"/>
                <w:sz w:val="21"/>
              </w:rPr>
            </w:pPr>
          </w:p>
          <w:p w14:paraId="2635641E">
            <w:pPr>
              <w:spacing w:line="257" w:lineRule="auto"/>
              <w:rPr>
                <w:rFonts w:ascii="Arial"/>
                <w:sz w:val="21"/>
              </w:rPr>
            </w:pPr>
          </w:p>
          <w:p w14:paraId="56BBA78F">
            <w:pPr>
              <w:spacing w:line="257" w:lineRule="auto"/>
              <w:rPr>
                <w:rFonts w:ascii="Arial"/>
                <w:sz w:val="21"/>
              </w:rPr>
            </w:pPr>
          </w:p>
          <w:p w14:paraId="0F9D672C">
            <w:pPr>
              <w:pStyle w:val="6"/>
              <w:spacing w:before="71" w:line="219" w:lineRule="auto"/>
              <w:ind w:left="378"/>
            </w:pPr>
            <w:r>
              <w:rPr>
                <w:spacing w:val="8"/>
              </w:rPr>
              <w:t>(一寸照片)</w:t>
            </w:r>
          </w:p>
        </w:tc>
      </w:tr>
      <w:tr w14:paraId="6F397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30" w:type="dxa"/>
            <w:vAlign w:val="top"/>
          </w:tcPr>
          <w:p w14:paraId="7E60FEF4">
            <w:pPr>
              <w:pStyle w:val="6"/>
              <w:spacing w:before="290" w:line="219" w:lineRule="auto"/>
              <w:ind w:left="2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身份证号码</w:t>
            </w:r>
          </w:p>
        </w:tc>
        <w:tc>
          <w:tcPr>
            <w:tcW w:w="3684" w:type="dxa"/>
            <w:gridSpan w:val="3"/>
            <w:vAlign w:val="top"/>
          </w:tcPr>
          <w:p w14:paraId="690CA8C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center"/>
          </w:tcPr>
          <w:p w14:paraId="3FC6C0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1"/>
              </w:rPr>
              <w:t>毕业时间</w:t>
            </w:r>
          </w:p>
        </w:tc>
        <w:tc>
          <w:tcPr>
            <w:tcW w:w="1449" w:type="dxa"/>
            <w:vAlign w:val="top"/>
          </w:tcPr>
          <w:p w14:paraId="3117F366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bottom w:val="nil"/>
            </w:tcBorders>
            <w:vAlign w:val="top"/>
          </w:tcPr>
          <w:p w14:paraId="20DF07C8">
            <w:pPr>
              <w:rPr>
                <w:rFonts w:ascii="Arial"/>
                <w:sz w:val="21"/>
              </w:rPr>
            </w:pPr>
          </w:p>
        </w:tc>
      </w:tr>
      <w:tr w14:paraId="19D5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55C196C3">
            <w:pPr>
              <w:pStyle w:val="6"/>
              <w:spacing w:before="291" w:line="221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7"/>
              </w:rPr>
              <w:t>学历</w:t>
            </w:r>
          </w:p>
        </w:tc>
        <w:tc>
          <w:tcPr>
            <w:tcW w:w="913" w:type="dxa"/>
            <w:vAlign w:val="top"/>
          </w:tcPr>
          <w:p w14:paraId="48561E23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35C853C8">
            <w:pPr>
              <w:pStyle w:val="6"/>
              <w:spacing w:before="290" w:line="219" w:lineRule="auto"/>
              <w:ind w:left="10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2"/>
              </w:rPr>
              <w:t>毕业学校</w:t>
            </w:r>
          </w:p>
        </w:tc>
        <w:tc>
          <w:tcPr>
            <w:tcW w:w="4365" w:type="dxa"/>
            <w:gridSpan w:val="3"/>
            <w:vAlign w:val="top"/>
          </w:tcPr>
          <w:p w14:paraId="2D58D88B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top"/>
          </w:tcPr>
          <w:p w14:paraId="21CD0358">
            <w:pPr>
              <w:rPr>
                <w:rFonts w:ascii="Arial"/>
                <w:sz w:val="21"/>
              </w:rPr>
            </w:pPr>
          </w:p>
        </w:tc>
      </w:tr>
      <w:tr w14:paraId="187E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30" w:type="dxa"/>
            <w:vAlign w:val="top"/>
          </w:tcPr>
          <w:p w14:paraId="09FFA904">
            <w:pPr>
              <w:pStyle w:val="6"/>
              <w:spacing w:before="292" w:line="221" w:lineRule="auto"/>
              <w:ind w:left="35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学位</w:t>
            </w:r>
          </w:p>
        </w:tc>
        <w:tc>
          <w:tcPr>
            <w:tcW w:w="913" w:type="dxa"/>
            <w:vAlign w:val="top"/>
          </w:tcPr>
          <w:p w14:paraId="5114468D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7AC7FA7A">
            <w:pPr>
              <w:pStyle w:val="6"/>
              <w:spacing w:before="291" w:line="220" w:lineRule="auto"/>
              <w:ind w:left="321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3"/>
              </w:rPr>
              <w:t>专业</w:t>
            </w:r>
          </w:p>
        </w:tc>
        <w:tc>
          <w:tcPr>
            <w:tcW w:w="6208" w:type="dxa"/>
            <w:gridSpan w:val="4"/>
            <w:vAlign w:val="top"/>
          </w:tcPr>
          <w:p w14:paraId="6F2182A1">
            <w:pPr>
              <w:rPr>
                <w:rFonts w:ascii="Arial"/>
                <w:sz w:val="21"/>
              </w:rPr>
            </w:pPr>
          </w:p>
        </w:tc>
      </w:tr>
      <w:tr w14:paraId="0EF23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054CF0B8">
            <w:pPr>
              <w:pStyle w:val="6"/>
              <w:spacing w:before="290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户籍地址</w:t>
            </w:r>
          </w:p>
        </w:tc>
        <w:tc>
          <w:tcPr>
            <w:tcW w:w="8220" w:type="dxa"/>
            <w:gridSpan w:val="6"/>
            <w:vAlign w:val="top"/>
          </w:tcPr>
          <w:p w14:paraId="08C042D2">
            <w:pPr>
              <w:rPr>
                <w:rFonts w:ascii="Arial"/>
                <w:sz w:val="21"/>
              </w:rPr>
            </w:pPr>
          </w:p>
        </w:tc>
      </w:tr>
      <w:tr w14:paraId="7FB60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30" w:type="dxa"/>
            <w:vAlign w:val="top"/>
          </w:tcPr>
          <w:p w14:paraId="2DD347AE">
            <w:pPr>
              <w:pStyle w:val="6"/>
              <w:spacing w:before="296" w:line="221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2012" w:type="dxa"/>
            <w:gridSpan w:val="2"/>
            <w:vAlign w:val="top"/>
          </w:tcPr>
          <w:p w14:paraId="741E9A97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top"/>
          </w:tcPr>
          <w:p w14:paraId="2E4E9B4B">
            <w:pPr>
              <w:pStyle w:val="6"/>
              <w:spacing w:before="290" w:line="220" w:lineRule="auto"/>
              <w:ind w:left="236"/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</w:rPr>
              <w:t>电子邮箱</w:t>
            </w:r>
          </w:p>
        </w:tc>
        <w:tc>
          <w:tcPr>
            <w:tcW w:w="4536" w:type="dxa"/>
            <w:gridSpan w:val="3"/>
            <w:vAlign w:val="top"/>
          </w:tcPr>
          <w:p w14:paraId="6220B7B5">
            <w:pPr>
              <w:rPr>
                <w:rFonts w:ascii="Arial"/>
                <w:sz w:val="21"/>
              </w:rPr>
            </w:pPr>
          </w:p>
        </w:tc>
      </w:tr>
      <w:tr w14:paraId="166F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230" w:type="dxa"/>
            <w:vAlign w:val="top"/>
          </w:tcPr>
          <w:p w14:paraId="48F9766E">
            <w:pPr>
              <w:pStyle w:val="6"/>
              <w:spacing w:before="293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</w:rPr>
              <w:t>创业类型</w:t>
            </w:r>
          </w:p>
        </w:tc>
        <w:tc>
          <w:tcPr>
            <w:tcW w:w="8220" w:type="dxa"/>
            <w:gridSpan w:val="6"/>
            <w:vAlign w:val="top"/>
          </w:tcPr>
          <w:p w14:paraId="22081345">
            <w:pPr>
              <w:pStyle w:val="6"/>
              <w:spacing w:before="276" w:line="225" w:lineRule="auto"/>
              <w:ind w:left="760"/>
            </w:pP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非公司制私营企业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公司制企业</w:t>
            </w:r>
            <w:r>
              <w:rPr>
                <w:rFonts w:hint="eastAsia"/>
                <w:spacing w:val="1"/>
                <w:lang w:val="en-US" w:eastAsia="zh-CN"/>
              </w:rPr>
              <w:t xml:space="preserve"> 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1"/>
              </w:rPr>
              <w:t>其他(请注明：</w:t>
            </w:r>
            <w:r>
              <w:rPr>
                <w:spacing w:val="1"/>
                <w:u w:val="single" w:color="auto"/>
              </w:rPr>
              <w:t xml:space="preserve">            </w:t>
            </w:r>
            <w:r>
              <w:rPr>
                <w:spacing w:val="1"/>
              </w:rPr>
              <w:t>)</w:t>
            </w:r>
          </w:p>
        </w:tc>
      </w:tr>
      <w:tr w14:paraId="0CCC7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230" w:type="dxa"/>
            <w:vAlign w:val="top"/>
          </w:tcPr>
          <w:p w14:paraId="18523BA9">
            <w:pPr>
              <w:pStyle w:val="6"/>
              <w:spacing w:before="296" w:line="221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企业名称</w:t>
            </w:r>
          </w:p>
        </w:tc>
        <w:tc>
          <w:tcPr>
            <w:tcW w:w="8220" w:type="dxa"/>
            <w:gridSpan w:val="6"/>
            <w:vAlign w:val="top"/>
          </w:tcPr>
          <w:p w14:paraId="7C07A0E8">
            <w:pPr>
              <w:rPr>
                <w:rFonts w:ascii="Arial"/>
                <w:sz w:val="21"/>
              </w:rPr>
            </w:pPr>
          </w:p>
        </w:tc>
      </w:tr>
      <w:tr w14:paraId="5B83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4B6977A8">
            <w:pPr>
              <w:pStyle w:val="6"/>
              <w:spacing w:before="125" w:line="312" w:lineRule="auto"/>
              <w:ind w:left="134" w:right="12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>工商注册 登记地址</w:t>
            </w:r>
          </w:p>
        </w:tc>
        <w:tc>
          <w:tcPr>
            <w:tcW w:w="8220" w:type="dxa"/>
            <w:gridSpan w:val="6"/>
            <w:vAlign w:val="top"/>
          </w:tcPr>
          <w:p w14:paraId="1E98EDCD">
            <w:pPr>
              <w:rPr>
                <w:rFonts w:ascii="Arial"/>
                <w:sz w:val="21"/>
              </w:rPr>
            </w:pPr>
          </w:p>
        </w:tc>
      </w:tr>
      <w:tr w14:paraId="48526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10DD7FEC">
            <w:pPr>
              <w:pStyle w:val="6"/>
              <w:spacing w:before="115" w:line="316" w:lineRule="auto"/>
              <w:ind w:left="134" w:right="117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</w:rPr>
              <w:t xml:space="preserve">工商注册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间</w:t>
            </w:r>
          </w:p>
        </w:tc>
        <w:tc>
          <w:tcPr>
            <w:tcW w:w="2012" w:type="dxa"/>
            <w:gridSpan w:val="2"/>
            <w:vAlign w:val="top"/>
          </w:tcPr>
          <w:p w14:paraId="72084B76">
            <w:pPr>
              <w:rPr>
                <w:rFonts w:ascii="Arial"/>
                <w:sz w:val="21"/>
              </w:rPr>
            </w:pPr>
          </w:p>
        </w:tc>
        <w:tc>
          <w:tcPr>
            <w:tcW w:w="1672" w:type="dxa"/>
            <w:vAlign w:val="center"/>
          </w:tcPr>
          <w:p w14:paraId="754933C0">
            <w:pPr>
              <w:pStyle w:val="6"/>
              <w:spacing w:before="84" w:line="329" w:lineRule="auto"/>
              <w:ind w:left="452" w:hanging="439"/>
              <w:jc w:val="center"/>
            </w:pPr>
            <w:r>
              <w:rPr>
                <w:rFonts w:hint="eastAsia" w:ascii="黑体" w:hAnsi="黑体" w:eastAsia="黑体" w:cs="黑体"/>
              </w:rPr>
              <w:t>统一社会</w:t>
            </w:r>
            <w:r>
              <w:rPr>
                <w:rFonts w:hint="eastAsia" w:ascii="黑体" w:hAnsi="黑体" w:eastAsia="黑体" w:cs="黑体"/>
                <w:lang w:eastAsia="zh-CN"/>
              </w:rPr>
              <w:t>信</w:t>
            </w:r>
            <w:r>
              <w:rPr>
                <w:rFonts w:hint="eastAsia" w:ascii="黑体" w:hAnsi="黑体" w:eastAsia="黑体" w:cs="黑体"/>
              </w:rPr>
              <w:t>代码</w:t>
            </w:r>
          </w:p>
        </w:tc>
        <w:tc>
          <w:tcPr>
            <w:tcW w:w="4536" w:type="dxa"/>
            <w:gridSpan w:val="3"/>
            <w:vAlign w:val="top"/>
          </w:tcPr>
          <w:p w14:paraId="715F14AD">
            <w:pPr>
              <w:rPr>
                <w:rFonts w:ascii="Arial"/>
                <w:sz w:val="21"/>
              </w:rPr>
            </w:pPr>
          </w:p>
        </w:tc>
      </w:tr>
      <w:tr w14:paraId="0D4A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30" w:type="dxa"/>
            <w:vAlign w:val="top"/>
          </w:tcPr>
          <w:p w14:paraId="6571D401">
            <w:pPr>
              <w:pStyle w:val="6"/>
              <w:spacing w:before="294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注册资本</w:t>
            </w:r>
          </w:p>
        </w:tc>
        <w:tc>
          <w:tcPr>
            <w:tcW w:w="2012" w:type="dxa"/>
            <w:gridSpan w:val="2"/>
            <w:vAlign w:val="top"/>
          </w:tcPr>
          <w:p w14:paraId="512BE1CA">
            <w:pPr>
              <w:rPr>
                <w:rFonts w:ascii="Arial"/>
                <w:sz w:val="21"/>
              </w:rPr>
            </w:pPr>
          </w:p>
        </w:tc>
        <w:tc>
          <w:tcPr>
            <w:tcW w:w="2916" w:type="dxa"/>
            <w:gridSpan w:val="2"/>
            <w:vAlign w:val="top"/>
          </w:tcPr>
          <w:p w14:paraId="466AFACB">
            <w:pPr>
              <w:pStyle w:val="6"/>
              <w:spacing w:before="293" w:line="219" w:lineRule="auto"/>
              <w:ind w:left="106"/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</w:rPr>
              <w:t>法定代表人出资(持股)比例</w:t>
            </w:r>
          </w:p>
        </w:tc>
        <w:tc>
          <w:tcPr>
            <w:tcW w:w="3292" w:type="dxa"/>
            <w:gridSpan w:val="2"/>
            <w:vAlign w:val="top"/>
          </w:tcPr>
          <w:p w14:paraId="46F03BAB">
            <w:pPr>
              <w:rPr>
                <w:rFonts w:ascii="Arial"/>
                <w:sz w:val="21"/>
              </w:rPr>
            </w:pPr>
          </w:p>
        </w:tc>
      </w:tr>
      <w:tr w14:paraId="4993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230" w:type="dxa"/>
            <w:vAlign w:val="top"/>
          </w:tcPr>
          <w:p w14:paraId="43C55905">
            <w:pPr>
              <w:pStyle w:val="6"/>
              <w:spacing w:before="115" w:line="316" w:lineRule="auto"/>
              <w:ind w:left="354" w:right="97" w:hanging="220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0"/>
              </w:rPr>
              <w:t>申请项目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5"/>
              </w:rPr>
              <w:t>名称</w:t>
            </w:r>
          </w:p>
        </w:tc>
        <w:tc>
          <w:tcPr>
            <w:tcW w:w="8220" w:type="dxa"/>
            <w:gridSpan w:val="6"/>
            <w:vAlign w:val="top"/>
          </w:tcPr>
          <w:p w14:paraId="346371F8">
            <w:pPr>
              <w:rPr>
                <w:rFonts w:ascii="Arial"/>
                <w:sz w:val="21"/>
              </w:rPr>
            </w:pPr>
          </w:p>
        </w:tc>
      </w:tr>
      <w:tr w14:paraId="390E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1230" w:type="dxa"/>
            <w:vAlign w:val="top"/>
          </w:tcPr>
          <w:p w14:paraId="08BB25F2">
            <w:pPr>
              <w:spacing w:line="246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6B1E35B">
            <w:pPr>
              <w:spacing w:line="247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5F40AB5">
            <w:pPr>
              <w:pStyle w:val="6"/>
              <w:spacing w:before="72" w:line="219" w:lineRule="auto"/>
              <w:ind w:left="134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</w:rPr>
              <w:t>项目类别</w:t>
            </w:r>
          </w:p>
        </w:tc>
        <w:tc>
          <w:tcPr>
            <w:tcW w:w="8220" w:type="dxa"/>
            <w:gridSpan w:val="6"/>
            <w:vAlign w:val="top"/>
          </w:tcPr>
          <w:p w14:paraId="258F2C83">
            <w:pPr>
              <w:pStyle w:val="6"/>
              <w:spacing w:before="106" w:line="219" w:lineRule="auto"/>
              <w:ind w:left="50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固废综合利用及新材料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新能源重卡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装备制造业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轻纺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精细化工</w:t>
            </w:r>
          </w:p>
          <w:p w14:paraId="5458416D">
            <w:pPr>
              <w:pStyle w:val="6"/>
              <w:spacing w:before="106" w:line="219" w:lineRule="auto"/>
              <w:ind w:left="500"/>
              <w:jc w:val="center"/>
              <w:rPr>
                <w:rFonts w:hint="eastAsia" w:ascii="黑体" w:hAnsi="黑体" w:eastAsia="黑体" w:cs="黑体"/>
                <w:spacing w:val="-1"/>
              </w:rPr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</w:rPr>
              <w:t>绿</w:t>
            </w:r>
            <w:r>
              <w:rPr>
                <w:rFonts w:hint="eastAsia" w:ascii="黑体" w:hAnsi="黑体" w:eastAsia="黑体" w:cs="黑体"/>
                <w:spacing w:val="-1"/>
              </w:rPr>
              <w:t>氢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储能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现代服务业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现代农牧业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大数据</w:t>
            </w:r>
            <w:r>
              <w:rPr>
                <w:rFonts w:hint="eastAsia" w:ascii="黑体" w:hAnsi="黑体" w:eastAsia="黑体" w:cs="黑体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1"/>
              </w:rPr>
              <w:t>先进材料</w:t>
            </w:r>
          </w:p>
          <w:p w14:paraId="011C2E9D">
            <w:pPr>
              <w:pStyle w:val="6"/>
              <w:spacing w:before="106" w:line="219" w:lineRule="auto"/>
              <w:ind w:left="500"/>
              <w:jc w:val="center"/>
            </w:pP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2"/>
              </w:rPr>
              <w:t>数字经济</w:t>
            </w:r>
            <w:r>
              <w:rPr>
                <w:rFonts w:hint="eastAsia" w:ascii="黑体" w:hAnsi="黑体" w:eastAsia="黑体" w:cs="黑体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</w:rPr>
              <w:t>口生物医药</w:t>
            </w:r>
            <w:r>
              <w:rPr>
                <w:rFonts w:hint="eastAsia" w:ascii="黑体" w:hAnsi="黑体" w:eastAsia="黑体" w:cs="黑体"/>
                <w:spacing w:val="4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</w:rPr>
              <w:t>口节能环保</w:t>
            </w:r>
            <w:r>
              <w:rPr>
                <w:rFonts w:hint="eastAsia" w:ascii="黑体" w:hAnsi="黑体" w:eastAsia="黑体" w:cs="黑体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pacing w:val="-2"/>
              </w:rPr>
              <w:t>其他</w:t>
            </w:r>
          </w:p>
        </w:tc>
      </w:tr>
    </w:tbl>
    <w:p w14:paraId="769594CE">
      <w:pPr>
        <w:sectPr>
          <w:footerReference r:id="rId5" w:type="default"/>
          <w:pgSz w:w="11900" w:h="16840"/>
          <w:pgMar w:top="1431" w:right="1324" w:bottom="1851" w:left="1115" w:header="0" w:footer="1524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70"/>
        <w:tblOverlap w:val="never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8286"/>
      </w:tblGrid>
      <w:tr w14:paraId="569CF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  <w:jc w:val="center"/>
        </w:trPr>
        <w:tc>
          <w:tcPr>
            <w:tcW w:w="1173" w:type="dxa"/>
            <w:vAlign w:val="top"/>
          </w:tcPr>
          <w:p w14:paraId="0E5DBD7F">
            <w:pPr>
              <w:spacing w:line="309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8435649">
            <w:pPr>
              <w:pStyle w:val="6"/>
              <w:spacing w:before="68" w:line="375" w:lineRule="auto"/>
              <w:ind w:left="367" w:right="176" w:hanging="210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21"/>
                <w:szCs w:val="21"/>
              </w:rPr>
              <w:t>项目获奖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1"/>
                <w:szCs w:val="21"/>
              </w:rPr>
              <w:t>情况</w:t>
            </w:r>
          </w:p>
        </w:tc>
        <w:tc>
          <w:tcPr>
            <w:tcW w:w="8286" w:type="dxa"/>
            <w:vAlign w:val="top"/>
          </w:tcPr>
          <w:p w14:paraId="2D0CD779">
            <w:pPr>
              <w:rPr>
                <w:rFonts w:ascii="Arial"/>
                <w:sz w:val="21"/>
              </w:rPr>
            </w:pPr>
          </w:p>
        </w:tc>
      </w:tr>
      <w:tr w14:paraId="4261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5" w:hRule="atLeast"/>
          <w:jc w:val="center"/>
        </w:trPr>
        <w:tc>
          <w:tcPr>
            <w:tcW w:w="1173" w:type="dxa"/>
            <w:vAlign w:val="top"/>
          </w:tcPr>
          <w:p w14:paraId="453D6440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66FA65E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8F17819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0A8E093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C538804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5BCA591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124F1F5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3062921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45AFDC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6CF78C2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D1F426B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04D265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CFB6C4A">
            <w:pPr>
              <w:pStyle w:val="6"/>
              <w:spacing w:before="68" w:line="219" w:lineRule="auto"/>
              <w:ind w:left="157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申请陈述</w:t>
            </w:r>
          </w:p>
        </w:tc>
        <w:tc>
          <w:tcPr>
            <w:tcW w:w="8286" w:type="dxa"/>
            <w:vAlign w:val="top"/>
          </w:tcPr>
          <w:p w14:paraId="71DAD39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EACB71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99FD886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CD6351D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C86BAF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844755C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5B17A94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AB079CF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14BA9C8A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01CBDF68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6EB5B360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2FFF434E">
            <w:pPr>
              <w:spacing w:line="241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461F00D7">
            <w:pPr>
              <w:pStyle w:val="6"/>
              <w:spacing w:before="68" w:line="219" w:lineRule="auto"/>
              <w:ind w:left="771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21"/>
                <w:szCs w:val="21"/>
              </w:rPr>
              <w:t>(包括：主营业务、雇用员工情况、发展计划、市场前景分析等，可附页)</w:t>
            </w:r>
          </w:p>
        </w:tc>
      </w:tr>
      <w:tr w14:paraId="33169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  <w:jc w:val="center"/>
        </w:trPr>
        <w:tc>
          <w:tcPr>
            <w:tcW w:w="1173" w:type="dxa"/>
            <w:vMerge w:val="restart"/>
            <w:tcBorders>
              <w:bottom w:val="nil"/>
            </w:tcBorders>
            <w:vAlign w:val="center"/>
          </w:tcPr>
          <w:p w14:paraId="727B12D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</w:t>
            </w:r>
          </w:p>
          <w:p w14:paraId="02A5BC0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承诺</w:t>
            </w:r>
          </w:p>
        </w:tc>
        <w:tc>
          <w:tcPr>
            <w:tcW w:w="8286" w:type="dxa"/>
            <w:vAlign w:val="top"/>
          </w:tcPr>
          <w:p w14:paraId="76234C47">
            <w:pPr>
              <w:spacing w:line="280" w:lineRule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  <w:p w14:paraId="73E18D4A">
            <w:pPr>
              <w:pStyle w:val="6"/>
              <w:spacing w:before="68" w:line="219" w:lineRule="auto"/>
              <w:ind w:right="10"/>
              <w:jc w:val="righ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21"/>
                <w:szCs w:val="21"/>
              </w:rPr>
              <w:t>我承诺，该申请表中提供的信息准确可信，项目所涉及的技术知识产权明晰，因信息</w:t>
            </w:r>
          </w:p>
          <w:p w14:paraId="492FAA02">
            <w:pPr>
              <w:pStyle w:val="6"/>
              <w:spacing w:before="194" w:line="391" w:lineRule="auto"/>
              <w:ind w:left="90" w:hanging="9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不实或因知识产权纠纷所造成的后果，本人承担全部法律责任。为了进行项目评估，主管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1"/>
                <w:szCs w:val="21"/>
              </w:rPr>
              <w:t>部门和审核机构可就提交的材料向我提出必要的询问。</w:t>
            </w:r>
          </w:p>
        </w:tc>
      </w:tr>
      <w:tr w14:paraId="3B882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173" w:type="dxa"/>
            <w:vMerge w:val="continue"/>
            <w:tcBorders>
              <w:top w:val="nil"/>
            </w:tcBorders>
            <w:vAlign w:val="top"/>
          </w:tcPr>
          <w:p w14:paraId="146FB8C8">
            <w:pPr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</w:p>
        </w:tc>
        <w:tc>
          <w:tcPr>
            <w:tcW w:w="8286" w:type="dxa"/>
            <w:vAlign w:val="top"/>
          </w:tcPr>
          <w:p w14:paraId="2BDEE888">
            <w:pPr>
              <w:pStyle w:val="6"/>
              <w:spacing w:before="295" w:line="228" w:lineRule="auto"/>
              <w:ind w:left="221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申请人签名：               申请日期：</w:t>
            </w:r>
          </w:p>
        </w:tc>
      </w:tr>
      <w:tr w14:paraId="476AD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1173" w:type="dxa"/>
            <w:vAlign w:val="top"/>
          </w:tcPr>
          <w:p w14:paraId="726E3AE6">
            <w:pPr>
              <w:pStyle w:val="6"/>
              <w:spacing w:before="116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4"/>
                <w:sz w:val="21"/>
                <w:szCs w:val="21"/>
              </w:rPr>
              <w:t>旗区人力</w:t>
            </w:r>
          </w:p>
          <w:p w14:paraId="4D335ECE">
            <w:pPr>
              <w:pStyle w:val="6"/>
              <w:spacing w:before="210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21"/>
                <w:szCs w:val="21"/>
              </w:rPr>
              <w:t>资源和社</w:t>
            </w:r>
          </w:p>
          <w:p w14:paraId="66224C5B">
            <w:pPr>
              <w:pStyle w:val="6"/>
              <w:spacing w:before="179" w:line="219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1"/>
                <w:szCs w:val="21"/>
              </w:rPr>
              <w:t>会保障部</w:t>
            </w:r>
          </w:p>
          <w:p w14:paraId="343AE576">
            <w:pPr>
              <w:pStyle w:val="6"/>
              <w:spacing w:before="202" w:line="220" w:lineRule="auto"/>
              <w:ind w:left="15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21"/>
                <w:szCs w:val="21"/>
              </w:rPr>
              <w:t>门审核意</w:t>
            </w:r>
          </w:p>
          <w:p w14:paraId="2AACE57D">
            <w:pPr>
              <w:pStyle w:val="6"/>
              <w:spacing w:before="200" w:line="219" w:lineRule="auto"/>
              <w:ind w:left="474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见</w:t>
            </w:r>
          </w:p>
        </w:tc>
        <w:tc>
          <w:tcPr>
            <w:tcW w:w="8286" w:type="dxa"/>
            <w:vAlign w:val="top"/>
          </w:tcPr>
          <w:p w14:paraId="3FF83B6B">
            <w:pPr>
              <w:spacing w:line="475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13FE88D">
            <w:pPr>
              <w:pStyle w:val="6"/>
              <w:spacing w:before="68" w:line="219" w:lineRule="auto"/>
              <w:ind w:left="199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经办人：                   </w:t>
            </w: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 xml:space="preserve">      负责人：</w:t>
            </w:r>
          </w:p>
          <w:p w14:paraId="539316AB">
            <w:pPr>
              <w:spacing w:line="28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D09F696">
            <w:pPr>
              <w:spacing w:line="289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B3E02E4">
            <w:pPr>
              <w:pStyle w:val="6"/>
              <w:spacing w:before="68" w:line="219" w:lineRule="auto"/>
              <w:ind w:left="511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盖</w:t>
            </w:r>
            <w:r>
              <w:rPr>
                <w:rFonts w:hint="eastAsia" w:ascii="黑体" w:hAnsi="黑体" w:eastAsia="黑体" w:cs="黑体"/>
                <w:spacing w:val="31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章</w:t>
            </w:r>
            <w:r>
              <w:rPr>
                <w:rFonts w:hint="eastAsia" w:ascii="黑体" w:hAnsi="黑体" w:eastAsia="黑体" w:cs="黑体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1"/>
                <w:szCs w:val="21"/>
              </w:rPr>
              <w:t>)</w:t>
            </w:r>
          </w:p>
          <w:p w14:paraId="3793A6A2">
            <w:pPr>
              <w:pStyle w:val="6"/>
              <w:spacing w:before="192" w:line="219" w:lineRule="auto"/>
              <w:ind w:left="495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</w:rPr>
              <w:t>日</w:t>
            </w:r>
          </w:p>
        </w:tc>
      </w:tr>
    </w:tbl>
    <w:p w14:paraId="18822CCD"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93A7ED9-D9DE-44E9-B075-7E8BDB5A71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29FDFC-B2B4-48FD-84AD-0E20222C824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BBEE8A3-5BC4-46DB-B8EE-D184625A0C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4A6FA93-9383-4565-9294-A6454B737F1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8ECA7">
    <w:pPr>
      <w:spacing w:line="177" w:lineRule="auto"/>
      <w:ind w:left="4174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3273">
    <w:pPr>
      <w:spacing w:line="177" w:lineRule="auto"/>
      <w:ind w:left="3735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MjRkMzhmMTRjMDM1YTdhZTZjNjZkMzMwMDI5NzYifQ=="/>
  </w:docVars>
  <w:rsids>
    <w:rsidRoot w:val="7FD82D4A"/>
    <w:rsid w:val="029703A1"/>
    <w:rsid w:val="080E239D"/>
    <w:rsid w:val="0C104C1F"/>
    <w:rsid w:val="144B5150"/>
    <w:rsid w:val="150177FB"/>
    <w:rsid w:val="16FC471D"/>
    <w:rsid w:val="191E6BCD"/>
    <w:rsid w:val="1C5A616E"/>
    <w:rsid w:val="1E3D7AF5"/>
    <w:rsid w:val="24003A9F"/>
    <w:rsid w:val="247022A7"/>
    <w:rsid w:val="278542BB"/>
    <w:rsid w:val="30ED267A"/>
    <w:rsid w:val="31025E73"/>
    <w:rsid w:val="317E4255"/>
    <w:rsid w:val="3D402D06"/>
    <w:rsid w:val="49B4660E"/>
    <w:rsid w:val="4B7103C2"/>
    <w:rsid w:val="4D8F34A9"/>
    <w:rsid w:val="4E127DA7"/>
    <w:rsid w:val="4EDF237F"/>
    <w:rsid w:val="512247A5"/>
    <w:rsid w:val="51842D6A"/>
    <w:rsid w:val="51C770FB"/>
    <w:rsid w:val="51FD2B1C"/>
    <w:rsid w:val="51FE1D5B"/>
    <w:rsid w:val="533F0B2B"/>
    <w:rsid w:val="56EF29AC"/>
    <w:rsid w:val="587F428B"/>
    <w:rsid w:val="59D40607"/>
    <w:rsid w:val="5B4F07E4"/>
    <w:rsid w:val="5B833422"/>
    <w:rsid w:val="601C4AB5"/>
    <w:rsid w:val="6EFD73A5"/>
    <w:rsid w:val="71597917"/>
    <w:rsid w:val="73121DD9"/>
    <w:rsid w:val="76EA04F0"/>
    <w:rsid w:val="777E207F"/>
    <w:rsid w:val="7F8F5B55"/>
    <w:rsid w:val="7FD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414</Characters>
  <Lines>0</Lines>
  <Paragraphs>0</Paragraphs>
  <TotalTime>6</TotalTime>
  <ScaleCrop>false</ScaleCrop>
  <LinksUpToDate>false</LinksUpToDate>
  <CharactersWithSpaces>499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2024-08-30T07:15:00Z</dcterms:created>
  <dc:creator>-</dc:creator>
  <cp:lastModifiedBy>李旭</cp:lastModifiedBy>
  <cp:lastPrinted>2024-09-12T06:42:00Z</cp:lastPrinted>
  <dcterms:modified xsi:type="dcterms:W3CDTF">2025-01-06T07:33:52Z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A5C9544796F64CCD8420C638CDA4CC5C_13</vt:lpwstr>
  </property>
  <property fmtid="{D5CDD505-2E9C-101B-9397-08002B2CF9AE}" pid="4" name="KSOTemplateDocerSaveRecord">
    <vt:lpwstr>eyJoZGlkIjoiYTNkMjRkMzhmMTRjMDM1YTdhZTZjNjZkMzMwMDI5NzYiLCJ1c2VySWQiOiIxMzgzNzgxMDM5In0=</vt:lpwstr>
  </property>
</Properties>
</file>