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23248">
      <w:pPr>
        <w:pStyle w:val="2"/>
        <w:keepNext w:val="0"/>
        <w:keepLines w:val="0"/>
        <w:widowControl/>
        <w:suppressLineNumbers w:val="0"/>
        <w:spacing w:line="435" w:lineRule="atLeast"/>
        <w:ind w:left="0" w:firstLine="525"/>
        <w:textAlignment w:val="baseline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vertAlign w:val="baseline"/>
        </w:rPr>
        <w:t>简历投递于7月6日下班前截止，逾期不再受理。</w:t>
      </w:r>
    </w:p>
    <w:tbl>
      <w:tblPr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"/>
        <w:gridCol w:w="1521"/>
        <w:gridCol w:w="2360"/>
        <w:gridCol w:w="765"/>
        <w:gridCol w:w="1740"/>
        <w:gridCol w:w="1550"/>
      </w:tblGrid>
      <w:tr w14:paraId="3F42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C065E1">
            <w:r>
              <w:t>岗位</w:t>
            </w:r>
          </w:p>
        </w:tc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ACCB8D">
            <w:r>
              <w:rPr>
                <w:rFonts w:hint="eastAsia"/>
              </w:rPr>
              <w:t>任教课程</w:t>
            </w: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B456D2">
            <w:r>
              <w:rPr>
                <w:rFonts w:hint="eastAsia"/>
              </w:rPr>
              <w:t>聘任条件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0A07A3">
            <w:r>
              <w:rPr>
                <w:rFonts w:hint="eastAsia"/>
              </w:rPr>
              <w:t>人数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ADAFE2">
            <w:r>
              <w:rPr>
                <w:rFonts w:hint="eastAsia"/>
              </w:rPr>
              <w:t>联系人与电话</w:t>
            </w:r>
          </w:p>
        </w:tc>
        <w:tc>
          <w:tcPr>
            <w:tcW w:w="1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173F0B">
            <w:r>
              <w:rPr>
                <w:rFonts w:hint="eastAsia"/>
              </w:rPr>
              <w:t>邮箱</w:t>
            </w:r>
          </w:p>
        </w:tc>
      </w:tr>
      <w:tr w14:paraId="4AB6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tblCellSpacing w:w="15" w:type="dxa"/>
        </w:trPr>
        <w:tc>
          <w:tcPr>
            <w:tcW w:w="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1A3EEC">
            <w:r>
              <w:rPr>
                <w:rFonts w:hint="eastAsia"/>
              </w:rPr>
              <w:t>岗位1</w:t>
            </w:r>
          </w:p>
        </w:tc>
        <w:tc>
          <w:tcPr>
            <w:tcW w:w="1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EF8043">
            <w:r>
              <w:rPr>
                <w:rFonts w:hint="eastAsia"/>
              </w:rPr>
              <w:t>计算机网络基础</w:t>
            </w:r>
          </w:p>
          <w:p w14:paraId="017902B9">
            <w:r>
              <w:rPr>
                <w:rFonts w:hint="eastAsia"/>
              </w:rPr>
              <w:t>(48学时×3个班）、</w:t>
            </w:r>
          </w:p>
          <w:p w14:paraId="4E335534">
            <w:r>
              <w:rPr>
                <w:rFonts w:hint="eastAsia"/>
              </w:rPr>
              <w:t>计算机组成与维护</w:t>
            </w:r>
          </w:p>
          <w:p w14:paraId="3C6302F3">
            <w:r>
              <w:rPr>
                <w:rFonts w:hint="eastAsia"/>
              </w:rPr>
              <w:t>(32学时×2个班）</w:t>
            </w:r>
          </w:p>
        </w:tc>
        <w:tc>
          <w:tcPr>
            <w:tcW w:w="23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5E6FFC">
            <w:r>
              <w:rPr>
                <w:rFonts w:hint="eastAsia"/>
              </w:rPr>
              <w:t>要求本科及以上学历，计算机科学与技术、软件工程、网络工程、人工智能等相关专业毕业，能胜任相关课程的教学。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7672D1"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069547">
            <w:r>
              <w:rPr>
                <w:rFonts w:hint="eastAsia"/>
              </w:rPr>
              <w:t>苏老师：13847370734</w:t>
            </w:r>
          </w:p>
          <w:p w14:paraId="0CAF8723">
            <w:r>
              <w:rPr>
                <w:rFonts w:hint="eastAsia"/>
              </w:rPr>
              <w:t>贾老师：18847799866</w:t>
            </w:r>
          </w:p>
        </w:tc>
        <w:tc>
          <w:tcPr>
            <w:tcW w:w="1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8195D">
            <w:r>
              <w:rPr>
                <w:rFonts w:hint="eastAsia"/>
              </w:rPr>
              <w:t>2934781065@qq.com</w:t>
            </w:r>
          </w:p>
        </w:tc>
      </w:tr>
      <w:tr w14:paraId="65B6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tblCellSpacing w:w="15" w:type="dxa"/>
        </w:trPr>
        <w:tc>
          <w:tcPr>
            <w:tcW w:w="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406AF2">
            <w:r>
              <w:rPr>
                <w:rFonts w:hint="eastAsia"/>
              </w:rPr>
              <w:t>岗位2</w:t>
            </w:r>
          </w:p>
        </w:tc>
        <w:tc>
          <w:tcPr>
            <w:tcW w:w="1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37FA4">
            <w:r>
              <w:rPr>
                <w:rFonts w:hint="eastAsia"/>
              </w:rPr>
              <w:t>企业内部控制</w:t>
            </w:r>
          </w:p>
          <w:p w14:paraId="0BF1EFEB">
            <w:r>
              <w:rPr>
                <w:rFonts w:hint="eastAsia"/>
              </w:rPr>
              <w:t>（64学时×3个班）</w:t>
            </w:r>
          </w:p>
        </w:tc>
        <w:tc>
          <w:tcPr>
            <w:tcW w:w="23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11FE83">
            <w:r>
              <w:rPr>
                <w:rFonts w:hint="eastAsia"/>
              </w:rPr>
              <w:t>要求本科及以上学历，会计学、财务管理、审计学等相关专业毕业，能胜任相关课程的教学。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650756"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04CE5E">
            <w:r>
              <w:rPr>
                <w:rFonts w:hint="eastAsia"/>
              </w:rPr>
              <w:t>苏老师：13847370734</w:t>
            </w:r>
          </w:p>
          <w:p w14:paraId="24B7F0DD">
            <w:r>
              <w:rPr>
                <w:rFonts w:hint="eastAsia"/>
              </w:rPr>
              <w:t>贾老师：18847</w:t>
            </w:r>
            <w:bookmarkStart w:id="0" w:name="_GoBack"/>
            <w:bookmarkEnd w:id="0"/>
            <w:r>
              <w:rPr>
                <w:rFonts w:hint="eastAsia"/>
              </w:rPr>
              <w:t>799866</w:t>
            </w:r>
          </w:p>
        </w:tc>
        <w:tc>
          <w:tcPr>
            <w:tcW w:w="1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94B305">
            <w:r>
              <w:rPr>
                <w:rFonts w:hint="eastAsia"/>
              </w:rPr>
              <w:t>2934781065@qq.com</w:t>
            </w:r>
          </w:p>
        </w:tc>
      </w:tr>
      <w:tr w14:paraId="5311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3C8E3F">
            <w:r>
              <w:rPr>
                <w:rFonts w:hint="eastAsia"/>
              </w:rPr>
              <w:t>岗位3</w:t>
            </w:r>
          </w:p>
        </w:tc>
        <w:tc>
          <w:tcPr>
            <w:tcW w:w="1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B849A4">
            <w:r>
              <w:rPr>
                <w:rFonts w:hint="eastAsia"/>
              </w:rPr>
              <w:t>统计基础</w:t>
            </w:r>
          </w:p>
          <w:p w14:paraId="1C2ED2E8">
            <w:r>
              <w:rPr>
                <w:rFonts w:hint="eastAsia"/>
              </w:rPr>
              <w:t>（32学时×4个班）</w:t>
            </w:r>
          </w:p>
        </w:tc>
        <w:tc>
          <w:tcPr>
            <w:tcW w:w="23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562F6E">
            <w:r>
              <w:rPr>
                <w:rFonts w:hint="eastAsia"/>
              </w:rPr>
              <w:t>要求本科及以上学历，会计学、财务管理、审计学相关专业毕业，能胜任相关课程的教学。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EF4B7"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662DB">
            <w:r>
              <w:rPr>
                <w:rFonts w:hint="eastAsia"/>
              </w:rPr>
              <w:t>苏老师：13847370734</w:t>
            </w:r>
          </w:p>
          <w:p w14:paraId="66BC57F7">
            <w:r>
              <w:rPr>
                <w:rFonts w:hint="eastAsia"/>
              </w:rPr>
              <w:t>贾老师：18847799866</w:t>
            </w:r>
          </w:p>
        </w:tc>
        <w:tc>
          <w:tcPr>
            <w:tcW w:w="1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154F35">
            <w:r>
              <w:rPr>
                <w:rFonts w:hint="eastAsia"/>
              </w:rPr>
              <w:t>2934781065@qq.com</w:t>
            </w:r>
          </w:p>
        </w:tc>
      </w:tr>
      <w:tr w14:paraId="756F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BD0F0">
            <w:r>
              <w:rPr>
                <w:rFonts w:hint="eastAsia"/>
              </w:rPr>
              <w:t>岗位4</w:t>
            </w:r>
          </w:p>
        </w:tc>
        <w:tc>
          <w:tcPr>
            <w:tcW w:w="1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77B329">
            <w:r>
              <w:rPr>
                <w:rFonts w:hint="eastAsia"/>
              </w:rPr>
              <w:t>企业财务会计</w:t>
            </w:r>
          </w:p>
          <w:p w14:paraId="5F413205">
            <w:r>
              <w:rPr>
                <w:rFonts w:hint="eastAsia"/>
              </w:rPr>
              <w:t>（96学时×1个班）、</w:t>
            </w:r>
          </w:p>
          <w:p w14:paraId="4806A4B2">
            <w:r>
              <w:rPr>
                <w:rFonts w:hint="eastAsia"/>
              </w:rPr>
              <w:t>智能化成本核算与管理</w:t>
            </w:r>
          </w:p>
          <w:p w14:paraId="0DB82759">
            <w:r>
              <w:rPr>
                <w:rFonts w:hint="eastAsia"/>
              </w:rPr>
              <w:t>（64学时×1个班）</w:t>
            </w:r>
          </w:p>
        </w:tc>
        <w:tc>
          <w:tcPr>
            <w:tcW w:w="23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360B74">
            <w:r>
              <w:rPr>
                <w:rFonts w:hint="eastAsia"/>
              </w:rPr>
              <w:t>要求本科及以上学历，会计学、财务管理、审计学等相关专业毕业，能胜任相关课程的教学。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CD5A72"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C231FD">
            <w:r>
              <w:rPr>
                <w:rFonts w:hint="eastAsia"/>
              </w:rPr>
              <w:t>苏老师：13847370734</w:t>
            </w:r>
          </w:p>
          <w:p w14:paraId="4A8262FF">
            <w:r>
              <w:rPr>
                <w:rFonts w:hint="eastAsia"/>
              </w:rPr>
              <w:t>贾老师：18847799866</w:t>
            </w:r>
          </w:p>
        </w:tc>
        <w:tc>
          <w:tcPr>
            <w:tcW w:w="1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55D78">
            <w:r>
              <w:rPr>
                <w:rFonts w:hint="eastAsia"/>
              </w:rPr>
              <w:t>2934781065@qq.com</w:t>
            </w:r>
          </w:p>
        </w:tc>
      </w:tr>
      <w:tr w14:paraId="1F34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69E07">
            <w:r>
              <w:rPr>
                <w:rFonts w:hint="eastAsia"/>
              </w:rPr>
              <w:t>岗位5</w:t>
            </w:r>
          </w:p>
        </w:tc>
        <w:tc>
          <w:tcPr>
            <w:tcW w:w="1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FDDB3B">
            <w:r>
              <w:rPr>
                <w:rFonts w:hint="eastAsia"/>
              </w:rPr>
              <w:t>审计基础与实务</w:t>
            </w:r>
          </w:p>
          <w:p w14:paraId="200B42A1">
            <w:r>
              <w:rPr>
                <w:rFonts w:hint="eastAsia"/>
              </w:rPr>
              <w:t>（32学时×4个班）</w:t>
            </w:r>
          </w:p>
        </w:tc>
        <w:tc>
          <w:tcPr>
            <w:tcW w:w="23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711439">
            <w:r>
              <w:rPr>
                <w:rFonts w:hint="eastAsia"/>
              </w:rPr>
              <w:t>要求本科及以上学历，会计学、财务管理、审计学等相关专业毕业，能胜任相关课程的教学。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38A02"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0AF1C5">
            <w:r>
              <w:rPr>
                <w:rFonts w:hint="eastAsia"/>
              </w:rPr>
              <w:t>苏老师：13847370734</w:t>
            </w:r>
          </w:p>
          <w:p w14:paraId="45C43011">
            <w:r>
              <w:rPr>
                <w:rFonts w:hint="eastAsia"/>
              </w:rPr>
              <w:t>贾老师：18847799866</w:t>
            </w:r>
          </w:p>
        </w:tc>
        <w:tc>
          <w:tcPr>
            <w:tcW w:w="1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25A174">
            <w:r>
              <w:rPr>
                <w:rFonts w:hint="eastAsia"/>
              </w:rPr>
              <w:t>2934781065@qq.com</w:t>
            </w:r>
          </w:p>
        </w:tc>
      </w:tr>
      <w:tr w14:paraId="3A8C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  <w:tblCellSpacing w:w="15" w:type="dxa"/>
        </w:trPr>
        <w:tc>
          <w:tcPr>
            <w:tcW w:w="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09C492">
            <w:r>
              <w:rPr>
                <w:rFonts w:hint="eastAsia"/>
              </w:rPr>
              <w:t>岗位6</w:t>
            </w:r>
          </w:p>
        </w:tc>
        <w:tc>
          <w:tcPr>
            <w:tcW w:w="1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26614">
            <w:r>
              <w:rPr>
                <w:rFonts w:hint="eastAsia"/>
              </w:rPr>
              <w:t>信息技术（48学时）、</w:t>
            </w:r>
          </w:p>
          <w:p w14:paraId="683EEF4D">
            <w:r>
              <w:rPr>
                <w:rFonts w:hint="eastAsia"/>
              </w:rPr>
              <w:t>人工智能基础（16学时）</w:t>
            </w:r>
          </w:p>
        </w:tc>
        <w:tc>
          <w:tcPr>
            <w:tcW w:w="23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48826D">
            <w:r>
              <w:rPr>
                <w:rFonts w:hint="eastAsia"/>
              </w:rPr>
              <w:t>要求本科及以上学历，计算机科学与技术、软件工程、网络工程、人工智能等相关专业毕业，能胜任相关课程的教学。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12109">
            <w:r>
              <w:rPr>
                <w:rFonts w:hint="eastAsia"/>
              </w:rPr>
              <w:t>6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804A92">
            <w:r>
              <w:rPr>
                <w:rFonts w:hint="eastAsia"/>
              </w:rPr>
              <w:t>苏老师：13847370734</w:t>
            </w:r>
          </w:p>
          <w:p w14:paraId="3D4CBC38">
            <w:r>
              <w:rPr>
                <w:rFonts w:hint="eastAsia"/>
              </w:rPr>
              <w:t>贾老师：18847799866</w:t>
            </w:r>
          </w:p>
        </w:tc>
        <w:tc>
          <w:tcPr>
            <w:tcW w:w="1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5B95B7">
            <w:r>
              <w:rPr>
                <w:rFonts w:hint="eastAsia"/>
              </w:rPr>
              <w:t>2934781065@qq.com</w:t>
            </w:r>
          </w:p>
        </w:tc>
      </w:tr>
      <w:tr w14:paraId="5C23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  <w:tblCellSpacing w:w="15" w:type="dxa"/>
        </w:trPr>
        <w:tc>
          <w:tcPr>
            <w:tcW w:w="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73D62C">
            <w:r>
              <w:rPr>
                <w:rFonts w:hint="eastAsia"/>
              </w:rPr>
              <w:t>岗位6</w:t>
            </w:r>
          </w:p>
        </w:tc>
        <w:tc>
          <w:tcPr>
            <w:tcW w:w="14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39148">
            <w:r>
              <w:rPr>
                <w:rFonts w:hint="eastAsia"/>
              </w:rPr>
              <w:t>动画制作技术</w:t>
            </w:r>
          </w:p>
          <w:p w14:paraId="41EA2586">
            <w:r>
              <w:rPr>
                <w:rFonts w:hint="eastAsia"/>
              </w:rPr>
              <w:t>（64学时×2个班）、</w:t>
            </w:r>
          </w:p>
          <w:p w14:paraId="15090013">
            <w:r>
              <w:rPr>
                <w:rFonts w:hint="eastAsia"/>
              </w:rPr>
              <w:t>数字音视频技术</w:t>
            </w:r>
          </w:p>
          <w:p w14:paraId="298C5FFD">
            <w:r>
              <w:rPr>
                <w:rFonts w:hint="eastAsia"/>
              </w:rPr>
              <w:t>（64学时×2个班）</w:t>
            </w:r>
          </w:p>
        </w:tc>
        <w:tc>
          <w:tcPr>
            <w:tcW w:w="23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751D15">
            <w:r>
              <w:rPr>
                <w:rFonts w:hint="eastAsia"/>
              </w:rPr>
              <w:t>要求本科及以上学历，数字媒体技术等相关专业毕业，能胜任相关课程的教学。</w:t>
            </w:r>
          </w:p>
        </w:tc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8EFC6B"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DAED8A">
            <w:r>
              <w:rPr>
                <w:rFonts w:hint="eastAsia"/>
              </w:rPr>
              <w:t>苏老师：13847370734</w:t>
            </w:r>
          </w:p>
          <w:p w14:paraId="7E73441D">
            <w:r>
              <w:rPr>
                <w:rFonts w:hint="eastAsia"/>
              </w:rPr>
              <w:t>贾老师：18847799866</w:t>
            </w:r>
          </w:p>
        </w:tc>
        <w:tc>
          <w:tcPr>
            <w:tcW w:w="1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16C51">
            <w:r>
              <w:rPr>
                <w:rFonts w:hint="eastAsia"/>
              </w:rPr>
              <w:t>2934781065@qq.com</w:t>
            </w:r>
          </w:p>
        </w:tc>
      </w:tr>
    </w:tbl>
    <w:p w14:paraId="5094BC3B"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2026-06-24T08:08:26Z</dcterms:created>
  <dc:creator>Administrator</dc:creator>
  <cp:lastModifiedBy>JYNL</cp:lastModifiedBy>
  <dcterms:modified xsi:type="dcterms:W3CDTF">2026-06-24T08:09:11Z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eyJoZGlkIjoiM2JhMmQ3ZTg3YTMyYzY4NjM3OGM4OGE2NGNmNTMyMTkiLCJ1c2VySWQiOiI1NjE1NzMyNjMifQ==</vt:lpwstr>
  </property>
  <property fmtid="{D5CDD505-2E9C-101B-9397-08002B2CF9AE}" pid="4" name="ICV">
    <vt:lpwstr>EEFC1EA815334857896777E6A4936EF9_12</vt:lpwstr>
  </property>
</Properties>
</file>